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24" w:rsidRPr="00620324" w:rsidRDefault="00620324" w:rsidP="00620324">
      <w:pPr>
        <w:rPr>
          <w:b/>
        </w:rPr>
      </w:pPr>
    </w:p>
    <w:p w:rsidR="00620324" w:rsidRPr="00620324" w:rsidRDefault="00620324" w:rsidP="00620324">
      <w:pPr>
        <w:rPr>
          <w:b/>
        </w:rPr>
      </w:pPr>
      <w:r w:rsidRPr="00620324">
        <w:rPr>
          <w:b/>
          <w:noProof/>
          <w:lang w:eastAsia="nl-NL"/>
        </w:rPr>
        <w:drawing>
          <wp:inline distT="0" distB="0" distL="0" distR="0" wp14:anchorId="2D30EDB3" wp14:editId="491BC0B2">
            <wp:extent cx="5448300" cy="9334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324" w:rsidRPr="00620324" w:rsidRDefault="00620324" w:rsidP="00620324">
      <w:pPr>
        <w:rPr>
          <w:b/>
        </w:rPr>
      </w:pPr>
    </w:p>
    <w:p w:rsidR="00620324" w:rsidRPr="00620324" w:rsidRDefault="00620324" w:rsidP="00620324">
      <w:pPr>
        <w:rPr>
          <w:b/>
        </w:rPr>
      </w:pPr>
      <w:hyperlink r:id="rId6" w:history="1">
        <w:r w:rsidRPr="00620324">
          <w:rPr>
            <w:rStyle w:val="Hyperlink"/>
            <w:b/>
          </w:rPr>
          <w:t>https://lnkd.in/eXsEwjK7</w:t>
        </w:r>
      </w:hyperlink>
    </w:p>
    <w:p w:rsidR="00620324" w:rsidRPr="00620324" w:rsidRDefault="00620324" w:rsidP="00620324">
      <w:pPr>
        <w:rPr>
          <w:b/>
        </w:rPr>
      </w:pPr>
    </w:p>
    <w:p w:rsidR="00620324" w:rsidRPr="00620324" w:rsidRDefault="00620324" w:rsidP="00620324">
      <w:pPr>
        <w:rPr>
          <w:b/>
        </w:rPr>
      </w:pPr>
      <w:r w:rsidRPr="00620324">
        <w:rPr>
          <w:b/>
        </w:rPr>
        <w:t>Op 5 januari 2022 staan de drie wetsvoorstellen van VWS, ingediend op 22 november jl. weer op de agenda, nadat ze even in de ijskast zijn gezet. Het betreft “ inbreng verslag”, hieronder uitgelegd.</w:t>
      </w:r>
    </w:p>
    <w:p w:rsidR="00620324" w:rsidRPr="00620324" w:rsidRDefault="00620324" w:rsidP="00620324">
      <w:pPr>
        <w:rPr>
          <w:b/>
        </w:rPr>
      </w:pPr>
    </w:p>
    <w:p w:rsidR="00620324" w:rsidRPr="00620324" w:rsidRDefault="00620324" w:rsidP="00620324">
      <w:pPr>
        <w:rPr>
          <w:b/>
        </w:rPr>
      </w:pPr>
      <w:r w:rsidRPr="00620324">
        <w:rPr>
          <w:b/>
        </w:rPr>
        <w:t>Het gaat over de volgende wetsvoorstellen:</w:t>
      </w:r>
    </w:p>
    <w:p w:rsidR="00620324" w:rsidRPr="00620324" w:rsidRDefault="00620324" w:rsidP="00620324">
      <w:pPr>
        <w:rPr>
          <w:b/>
        </w:rPr>
      </w:pPr>
    </w:p>
    <w:p w:rsidR="00620324" w:rsidRPr="00620324" w:rsidRDefault="00620324" w:rsidP="00620324">
      <w:pPr>
        <w:rPr>
          <w:b/>
        </w:rPr>
      </w:pPr>
      <w:r w:rsidRPr="00620324">
        <w:rPr>
          <w:b/>
        </w:rPr>
        <w:t>35973-2</w:t>
      </w:r>
    </w:p>
    <w:p w:rsidR="00620324" w:rsidRPr="00620324" w:rsidRDefault="00620324" w:rsidP="00620324">
      <w:pPr>
        <w:rPr>
          <w:b/>
        </w:rPr>
      </w:pPr>
      <w:r w:rsidRPr="00620324">
        <w:rPr>
          <w:b/>
        </w:rPr>
        <w:t>“ Tijdel</w:t>
      </w:r>
      <w:r w:rsidRPr="00620324">
        <w:rPr>
          <w:b/>
        </w:rPr>
        <w:t>ijke wet differentiatie coronato</w:t>
      </w:r>
      <w:r w:rsidRPr="00620324">
        <w:rPr>
          <w:b/>
        </w:rPr>
        <w:t>egangsbewijzen (2G)”</w:t>
      </w:r>
    </w:p>
    <w:p w:rsidR="00620324" w:rsidRPr="00620324" w:rsidRDefault="00620324" w:rsidP="00620324">
      <w:pPr>
        <w:rPr>
          <w:b/>
        </w:rPr>
      </w:pPr>
    </w:p>
    <w:p w:rsidR="00620324" w:rsidRPr="00620324" w:rsidRDefault="00620324" w:rsidP="00620324">
      <w:pPr>
        <w:rPr>
          <w:b/>
        </w:rPr>
      </w:pPr>
      <w:hyperlink r:id="rId7" w:history="1">
        <w:r w:rsidRPr="00620324">
          <w:rPr>
            <w:rStyle w:val="Hyperlink"/>
            <w:b/>
          </w:rPr>
          <w:t>https://lnkd.in/evuyFzTK</w:t>
        </w:r>
      </w:hyperlink>
    </w:p>
    <w:p w:rsidR="00620324" w:rsidRPr="00620324" w:rsidRDefault="00620324" w:rsidP="00620324">
      <w:pPr>
        <w:rPr>
          <w:b/>
        </w:rPr>
      </w:pPr>
      <w:bookmarkStart w:id="0" w:name="_GoBack"/>
    </w:p>
    <w:bookmarkEnd w:id="0"/>
    <w:p w:rsidR="00620324" w:rsidRPr="00620324" w:rsidRDefault="00620324" w:rsidP="00620324">
      <w:pPr>
        <w:rPr>
          <w:b/>
        </w:rPr>
      </w:pPr>
      <w:r w:rsidRPr="00620324">
        <w:rPr>
          <w:b/>
        </w:rPr>
        <w:t>35971-2</w:t>
      </w:r>
    </w:p>
    <w:p w:rsidR="00620324" w:rsidRPr="00620324" w:rsidRDefault="00620324" w:rsidP="00620324">
      <w:pPr>
        <w:rPr>
          <w:b/>
        </w:rPr>
      </w:pPr>
      <w:r w:rsidRPr="00620324">
        <w:rPr>
          <w:b/>
        </w:rPr>
        <w:t>“ Tijdelij</w:t>
      </w:r>
      <w:r w:rsidRPr="00620324">
        <w:rPr>
          <w:b/>
        </w:rPr>
        <w:t>ke wet verbreding inzet coronato</w:t>
      </w:r>
      <w:r w:rsidRPr="00620324">
        <w:rPr>
          <w:b/>
        </w:rPr>
        <w:t>egangsbewijzen ”</w:t>
      </w:r>
    </w:p>
    <w:p w:rsidR="00620324" w:rsidRPr="00620324" w:rsidRDefault="00620324" w:rsidP="00620324">
      <w:pPr>
        <w:rPr>
          <w:b/>
        </w:rPr>
      </w:pPr>
    </w:p>
    <w:p w:rsidR="00620324" w:rsidRPr="00620324" w:rsidRDefault="00620324" w:rsidP="00620324">
      <w:pPr>
        <w:rPr>
          <w:b/>
        </w:rPr>
      </w:pPr>
      <w:hyperlink r:id="rId8" w:history="1">
        <w:r w:rsidRPr="00620324">
          <w:rPr>
            <w:rStyle w:val="Hyperlink"/>
            <w:b/>
          </w:rPr>
          <w:t>https://lnkd.in/eMsbQ2An</w:t>
        </w:r>
      </w:hyperlink>
    </w:p>
    <w:p w:rsidR="00620324" w:rsidRPr="00620324" w:rsidRDefault="00620324" w:rsidP="00620324">
      <w:pPr>
        <w:rPr>
          <w:b/>
        </w:rPr>
      </w:pPr>
    </w:p>
    <w:p w:rsidR="00620324" w:rsidRPr="00620324" w:rsidRDefault="00620324" w:rsidP="00620324">
      <w:pPr>
        <w:rPr>
          <w:b/>
        </w:rPr>
      </w:pPr>
      <w:r w:rsidRPr="00620324">
        <w:rPr>
          <w:b/>
        </w:rPr>
        <w:t>En</w:t>
      </w:r>
    </w:p>
    <w:p w:rsidR="00620324" w:rsidRPr="00620324" w:rsidRDefault="00620324" w:rsidP="00620324">
      <w:pPr>
        <w:rPr>
          <w:b/>
        </w:rPr>
      </w:pPr>
    </w:p>
    <w:p w:rsidR="00620324" w:rsidRPr="00620324" w:rsidRDefault="00620324" w:rsidP="00620324">
      <w:pPr>
        <w:rPr>
          <w:b/>
        </w:rPr>
      </w:pPr>
      <w:r w:rsidRPr="00620324">
        <w:rPr>
          <w:b/>
        </w:rPr>
        <w:t>35972-2</w:t>
      </w:r>
    </w:p>
    <w:p w:rsidR="00620324" w:rsidRPr="00620324" w:rsidRDefault="00620324" w:rsidP="00620324">
      <w:pPr>
        <w:rPr>
          <w:b/>
        </w:rPr>
      </w:pPr>
      <w:r w:rsidRPr="00620324">
        <w:rPr>
          <w:b/>
        </w:rPr>
        <w:t xml:space="preserve">“ Wijziging van de wet publieke gezondheidszorg wegens het schrappen van het instemmingsrecht van medezeggenschapsorganen bij de inzet van </w:t>
      </w:r>
      <w:proofErr w:type="spellStart"/>
      <w:r w:rsidRPr="00620324">
        <w:rPr>
          <w:b/>
        </w:rPr>
        <w:t>coronatiegangsbewijzen</w:t>
      </w:r>
      <w:proofErr w:type="spellEnd"/>
      <w:r w:rsidRPr="00620324">
        <w:rPr>
          <w:b/>
        </w:rPr>
        <w:t xml:space="preserve"> in het beroepsonderwijs en het hoger onderwijs”</w:t>
      </w:r>
    </w:p>
    <w:p w:rsidR="00620324" w:rsidRPr="00620324" w:rsidRDefault="00620324" w:rsidP="00620324">
      <w:pPr>
        <w:rPr>
          <w:b/>
        </w:rPr>
      </w:pPr>
    </w:p>
    <w:p w:rsidR="00620324" w:rsidRPr="00620324" w:rsidRDefault="00620324" w:rsidP="00620324">
      <w:pPr>
        <w:rPr>
          <w:b/>
        </w:rPr>
      </w:pPr>
      <w:hyperlink r:id="rId9" w:history="1">
        <w:r w:rsidRPr="00620324">
          <w:rPr>
            <w:rStyle w:val="Hyperlink"/>
            <w:b/>
          </w:rPr>
          <w:t>https://lnkd.in/erA_C5SN</w:t>
        </w:r>
      </w:hyperlink>
    </w:p>
    <w:p w:rsidR="00620324" w:rsidRPr="00620324" w:rsidRDefault="00620324" w:rsidP="00620324">
      <w:pPr>
        <w:rPr>
          <w:b/>
        </w:rPr>
      </w:pPr>
    </w:p>
    <w:p w:rsidR="00620324" w:rsidRPr="00620324" w:rsidRDefault="00620324" w:rsidP="00620324">
      <w:pPr>
        <w:rPr>
          <w:b/>
        </w:rPr>
      </w:pPr>
      <w:r w:rsidRPr="00620324">
        <w:rPr>
          <w:b/>
        </w:rPr>
        <w:t>Wie verzint dit soort wetgeving?</w:t>
      </w:r>
    </w:p>
    <w:p w:rsidR="00620324" w:rsidRPr="00620324" w:rsidRDefault="00620324" w:rsidP="00620324">
      <w:pPr>
        <w:rPr>
          <w:b/>
        </w:rPr>
      </w:pPr>
      <w:proofErr w:type="spellStart"/>
      <w:r w:rsidRPr="00620324">
        <w:rPr>
          <w:b/>
        </w:rPr>
        <w:t>Anyway</w:t>
      </w:r>
      <w:proofErr w:type="spellEnd"/>
      <w:r w:rsidRPr="00620324">
        <w:rPr>
          <w:b/>
        </w:rPr>
        <w:t>, bent u weer op de hoogte.</w:t>
      </w:r>
    </w:p>
    <w:p w:rsidR="00620324" w:rsidRPr="00620324" w:rsidRDefault="00620324" w:rsidP="00620324">
      <w:pPr>
        <w:rPr>
          <w:b/>
        </w:rPr>
      </w:pPr>
    </w:p>
    <w:p w:rsidR="00620324" w:rsidRPr="00620324" w:rsidRDefault="00620324" w:rsidP="00620324">
      <w:pPr>
        <w:rPr>
          <w:b/>
        </w:rPr>
      </w:pPr>
      <w:r w:rsidRPr="00620324">
        <w:rPr>
          <w:b/>
        </w:rPr>
        <w:t>Gelet op de weerstand in de samenleving op dit moment verwacht ik een hoop commotie hierover…</w:t>
      </w:r>
    </w:p>
    <w:p w:rsidR="00620324" w:rsidRPr="00620324" w:rsidRDefault="00620324" w:rsidP="00620324">
      <w:pPr>
        <w:rPr>
          <w:b/>
        </w:rPr>
      </w:pPr>
    </w:p>
    <w:p w:rsidR="00584780" w:rsidRPr="00620324" w:rsidRDefault="00620324" w:rsidP="00620324">
      <w:pPr>
        <w:rPr>
          <w:b/>
        </w:rPr>
      </w:pPr>
      <w:r w:rsidRPr="00620324">
        <w:rPr>
          <w:b/>
        </w:rPr>
        <w:t xml:space="preserve">We zullen het gaan zien. Kijk uit naar 2022 </w:t>
      </w:r>
    </w:p>
    <w:sectPr w:rsidR="00584780" w:rsidRPr="00620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24"/>
    <w:rsid w:val="00584780"/>
    <w:rsid w:val="0062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20324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032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0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20324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032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0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nkd.in/eMsbQ2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nkd.in/evuyFzT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nkd.in/eXsEwjK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nkd.in/erA_C5S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Sterenborg</dc:creator>
  <cp:lastModifiedBy>Jan Sterenborg</cp:lastModifiedBy>
  <cp:revision>1</cp:revision>
  <dcterms:created xsi:type="dcterms:W3CDTF">2021-12-26T11:30:00Z</dcterms:created>
  <dcterms:modified xsi:type="dcterms:W3CDTF">2021-12-26T11:32:00Z</dcterms:modified>
</cp:coreProperties>
</file>